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B42C" w14:textId="77777777" w:rsidR="00760679" w:rsidRP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</w:p>
    <w:p w14:paraId="0A3F6291" w14:textId="7B9F0163" w:rsidR="00760679" w:rsidRPr="00760679" w:rsidRDefault="00760679" w:rsidP="00760679">
      <w:pPr>
        <w:pStyle w:val="Standard"/>
        <w:jc w:val="center"/>
        <w:rPr>
          <w:rFonts w:ascii="Arial" w:hAnsi="Arial" w:cs="Arial"/>
        </w:rPr>
      </w:pPr>
      <w:r w:rsidRPr="00760679">
        <w:rPr>
          <w:rFonts w:ascii="Arial" w:hAnsi="Arial" w:cs="Arial"/>
          <w:b/>
          <w:bCs/>
        </w:rPr>
        <w:t>PROTOKÓŁ Nr XV</w:t>
      </w:r>
      <w:r>
        <w:rPr>
          <w:rFonts w:ascii="Arial" w:hAnsi="Arial" w:cs="Arial"/>
          <w:b/>
          <w:bCs/>
        </w:rPr>
        <w:t>I</w:t>
      </w:r>
      <w:r w:rsidRPr="00760679">
        <w:rPr>
          <w:rFonts w:ascii="Arial" w:hAnsi="Arial" w:cs="Arial"/>
          <w:b/>
          <w:bCs/>
        </w:rPr>
        <w:t>I.2019</w:t>
      </w:r>
    </w:p>
    <w:p w14:paraId="3CB51BC9" w14:textId="2853B79A" w:rsidR="00760679" w:rsidRPr="00760679" w:rsidRDefault="00760679" w:rsidP="00760679">
      <w:pPr>
        <w:pStyle w:val="Standard"/>
        <w:jc w:val="center"/>
        <w:rPr>
          <w:rFonts w:ascii="Arial" w:hAnsi="Arial" w:cs="Arial"/>
        </w:rPr>
      </w:pPr>
      <w:r w:rsidRPr="00760679">
        <w:rPr>
          <w:rFonts w:ascii="Arial" w:hAnsi="Arial" w:cs="Arial"/>
          <w:b/>
          <w:bCs/>
        </w:rPr>
        <w:t>XV</w:t>
      </w:r>
      <w:r>
        <w:rPr>
          <w:rFonts w:ascii="Arial" w:hAnsi="Arial" w:cs="Arial"/>
          <w:b/>
          <w:bCs/>
        </w:rPr>
        <w:t>I</w:t>
      </w:r>
      <w:r w:rsidRPr="0076067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,</w:t>
      </w:r>
      <w:r w:rsidRPr="007606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Nadz</w:t>
      </w:r>
      <w:r w:rsidRPr="00760679">
        <w:rPr>
          <w:rFonts w:ascii="Arial" w:hAnsi="Arial" w:cs="Arial"/>
          <w:b/>
          <w:bCs/>
        </w:rPr>
        <w:t>wyczajnej Sesji Rady Gminy Miłki VIII kadencji</w:t>
      </w:r>
    </w:p>
    <w:p w14:paraId="0AF7AFF6" w14:textId="78769FF3" w:rsidR="00760679" w:rsidRPr="00760679" w:rsidRDefault="00760679" w:rsidP="00760679">
      <w:pPr>
        <w:pStyle w:val="Standard"/>
        <w:jc w:val="center"/>
        <w:rPr>
          <w:rFonts w:ascii="Arial" w:hAnsi="Arial" w:cs="Arial"/>
        </w:rPr>
      </w:pPr>
      <w:r w:rsidRPr="00760679">
        <w:rPr>
          <w:rFonts w:ascii="Arial" w:hAnsi="Arial" w:cs="Arial"/>
          <w:b/>
          <w:bCs/>
        </w:rPr>
        <w:t xml:space="preserve">w dniu </w:t>
      </w:r>
      <w:r>
        <w:rPr>
          <w:rFonts w:ascii="Arial" w:hAnsi="Arial" w:cs="Arial"/>
          <w:b/>
          <w:bCs/>
        </w:rPr>
        <w:t>29 kwietnia</w:t>
      </w:r>
      <w:r w:rsidRPr="00760679">
        <w:rPr>
          <w:rFonts w:ascii="Arial" w:hAnsi="Arial" w:cs="Arial"/>
          <w:b/>
          <w:bCs/>
        </w:rPr>
        <w:t xml:space="preserve"> 2020 roku</w:t>
      </w:r>
    </w:p>
    <w:p w14:paraId="5B261DD9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053F17C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641238" w14:textId="115E198A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ab/>
        <w:t xml:space="preserve">Sesja odbyła się w </w:t>
      </w:r>
      <w:r>
        <w:rPr>
          <w:rFonts w:ascii="Arial" w:hAnsi="Arial" w:cs="Arial"/>
          <w:sz w:val="22"/>
          <w:szCs w:val="22"/>
        </w:rPr>
        <w:t xml:space="preserve">systemie zdalnym. </w:t>
      </w:r>
      <w:r w:rsidRPr="00760679">
        <w:rPr>
          <w:rFonts w:ascii="Arial" w:hAnsi="Arial" w:cs="Arial"/>
          <w:sz w:val="22"/>
          <w:szCs w:val="22"/>
        </w:rPr>
        <w:t>Posiedzenie rozpoczęło się o godzinie 14:00, a zakończyło o 1</w:t>
      </w:r>
      <w:r>
        <w:rPr>
          <w:rFonts w:ascii="Arial" w:hAnsi="Arial" w:cs="Arial"/>
          <w:sz w:val="22"/>
          <w:szCs w:val="22"/>
        </w:rPr>
        <w:t>4.40</w:t>
      </w:r>
      <w:r w:rsidRPr="00760679">
        <w:rPr>
          <w:rFonts w:ascii="Arial" w:hAnsi="Arial" w:cs="Arial"/>
          <w:sz w:val="22"/>
          <w:szCs w:val="22"/>
        </w:rPr>
        <w:t>.</w:t>
      </w:r>
    </w:p>
    <w:p w14:paraId="0D1B9E9A" w14:textId="7E133F71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ab/>
        <w:t>Dnia 2</w:t>
      </w:r>
      <w:r>
        <w:rPr>
          <w:rFonts w:ascii="Arial" w:hAnsi="Arial" w:cs="Arial"/>
          <w:sz w:val="22"/>
          <w:szCs w:val="22"/>
        </w:rPr>
        <w:t>9 kwietnia</w:t>
      </w:r>
      <w:r w:rsidRPr="00760679">
        <w:rPr>
          <w:rFonts w:ascii="Arial" w:hAnsi="Arial" w:cs="Arial"/>
          <w:sz w:val="22"/>
          <w:szCs w:val="22"/>
        </w:rPr>
        <w:t xml:space="preserve"> 2020 roku w obradach uczestniczyli radni według załączonej </w:t>
      </w:r>
      <w:r w:rsidRPr="00760679">
        <w:rPr>
          <w:rFonts w:ascii="Arial" w:hAnsi="Arial" w:cs="Arial"/>
          <w:sz w:val="22"/>
          <w:szCs w:val="22"/>
        </w:rPr>
        <w:br/>
        <w:t>do protokołu listy obecności. Ponadto w sesji udział wzięli:  Barbara Mazurczyk – Wójt Gminy, Bogdan Żukowski – Zastępca Wójta Gminy, Adriana Pawlik – Skarbnik Gminy Miłki.</w:t>
      </w:r>
    </w:p>
    <w:p w14:paraId="77A02C85" w14:textId="4C0EDDDE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 xml:space="preserve">Obrady otworzył i przewodniczył im Przewodniczący Rady Gminy Miłki – Dariusz Górski. </w:t>
      </w:r>
      <w:r w:rsidRPr="00760679">
        <w:rPr>
          <w:rFonts w:ascii="Arial" w:hAnsi="Arial" w:cs="Arial"/>
          <w:sz w:val="22"/>
          <w:szCs w:val="22"/>
        </w:rPr>
        <w:br/>
        <w:t>Na wstępie Przewodniczący powitał zebranych.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407C05" w14:textId="15F721A3" w:rsidR="00760679" w:rsidRPr="00760679" w:rsidRDefault="00760679" w:rsidP="0076067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CE29339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B36CF85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60679">
        <w:rPr>
          <w:rFonts w:ascii="Arial" w:hAnsi="Arial" w:cs="Arial"/>
          <w:b/>
          <w:bCs/>
          <w:sz w:val="22"/>
          <w:szCs w:val="22"/>
        </w:rPr>
        <w:t>Do pkt. 2</w:t>
      </w:r>
    </w:p>
    <w:p w14:paraId="70C3E4AD" w14:textId="3434001E" w:rsidR="00760679" w:rsidRPr="00760679" w:rsidRDefault="00760679" w:rsidP="00760679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 xml:space="preserve">Przewodniczący  stwierdził, </w:t>
      </w:r>
      <w:r>
        <w:rPr>
          <w:rFonts w:ascii="Arial" w:hAnsi="Arial" w:cs="Arial"/>
          <w:sz w:val="22"/>
          <w:szCs w:val="22"/>
        </w:rPr>
        <w:t>że wszyscy radni mają dostęp do obrad zdalnych</w:t>
      </w:r>
      <w:r>
        <w:rPr>
          <w:rFonts w:ascii="Arial" w:hAnsi="Arial" w:cs="Arial"/>
          <w:sz w:val="22"/>
          <w:szCs w:val="22"/>
        </w:rPr>
        <w:t xml:space="preserve">, </w:t>
      </w:r>
      <w:r w:rsidRPr="00760679">
        <w:rPr>
          <w:rFonts w:ascii="Arial" w:hAnsi="Arial" w:cs="Arial"/>
          <w:sz w:val="22"/>
          <w:szCs w:val="22"/>
        </w:rPr>
        <w:t xml:space="preserve">obecnych jest 15 radnych, co daje niezbędne quorum do podejmowania prawomocnych uchwał. </w:t>
      </w:r>
    </w:p>
    <w:p w14:paraId="2628A601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B2F1D03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78CBAB" w14:textId="77777777" w:rsidR="00760679" w:rsidRPr="00760679" w:rsidRDefault="00760679" w:rsidP="0076067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60679">
        <w:rPr>
          <w:rFonts w:ascii="Arial" w:hAnsi="Arial" w:cs="Arial"/>
          <w:b/>
          <w:bCs/>
          <w:sz w:val="22"/>
          <w:szCs w:val="22"/>
        </w:rPr>
        <w:t>Do pkt. 3</w:t>
      </w:r>
    </w:p>
    <w:p w14:paraId="4F6CB40E" w14:textId="65CEBCA0" w:rsidR="00760679" w:rsidRDefault="00760679" w:rsidP="00674D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Przewodniczący poinformował, że </w:t>
      </w:r>
      <w:r>
        <w:rPr>
          <w:rFonts w:ascii="Arial" w:hAnsi="Arial" w:cs="Arial"/>
        </w:rPr>
        <w:t xml:space="preserve">wpłynął dodatkowy projekt uchwały w sprawie </w:t>
      </w:r>
      <w:r w:rsidRPr="00760679">
        <w:rPr>
          <w:rFonts w:ascii="Arial" w:hAnsi="Arial" w:cs="Arial"/>
        </w:rPr>
        <w:t>przyjęcia przez gminę Miłki prowadzenia zadań z zakresu działalności Generalnej Dyrekcji Dróg Krajowych i Autostrad dotyczących całorocznego utrzymania chodników i zieleni znajdujących się w pasie dróg krajowych zlokalizowanych na terenie gminy Miłki.</w:t>
      </w:r>
      <w:r>
        <w:rPr>
          <w:rFonts w:ascii="Arial" w:hAnsi="Arial" w:cs="Arial"/>
        </w:rPr>
        <w:t xml:space="preserve"> Przewodniczący zaproponował o dodanie do porządku obrad pkt. Dotyczącego podjęcia niniejszej uchwały.</w:t>
      </w:r>
    </w:p>
    <w:p w14:paraId="472727D5" w14:textId="50BC7B00" w:rsid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„Za” wprowadzeniem dodatkowego pkt. do porządku obrad głosowało jednomyślnie </w:t>
      </w:r>
      <w:r>
        <w:rPr>
          <w:rFonts w:ascii="Arial" w:hAnsi="Arial" w:cs="Arial"/>
        </w:rPr>
        <w:br/>
        <w:t xml:space="preserve">15 radnych (wykaz imiennych głosowań stanowi zał. 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.).</w:t>
      </w:r>
    </w:p>
    <w:p w14:paraId="41CF4FD3" w14:textId="493636F5" w:rsid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</w:p>
    <w:p w14:paraId="3FE71EA9" w14:textId="69C79F51" w:rsid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poddał pod głosowanie cały porządek obrad.</w:t>
      </w:r>
    </w:p>
    <w:p w14:paraId="3972CFE2" w14:textId="35165BC8" w:rsid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„Za” </w:t>
      </w:r>
      <w:r>
        <w:rPr>
          <w:rFonts w:ascii="Arial" w:hAnsi="Arial" w:cs="Arial"/>
        </w:rPr>
        <w:t xml:space="preserve">przyjęciem </w:t>
      </w:r>
      <w:r>
        <w:rPr>
          <w:rFonts w:ascii="Arial" w:hAnsi="Arial" w:cs="Arial"/>
        </w:rPr>
        <w:t xml:space="preserve">porządku obrad głosowało jednomyślnie 15 radnych (wykaz imiennych głosowań stanowi zał. 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.).</w:t>
      </w:r>
    </w:p>
    <w:p w14:paraId="2A37CAFB" w14:textId="35CBDFFF" w:rsid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</w:p>
    <w:p w14:paraId="695D1965" w14:textId="32DA23A8" w:rsid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Porządek przedstawiał się następująco:</w:t>
      </w:r>
    </w:p>
    <w:p w14:paraId="2FDCE9C4" w14:textId="77777777" w:rsidR="00760679" w:rsidRDefault="00760679" w:rsidP="007606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Otwarcie sesji.</w:t>
      </w:r>
    </w:p>
    <w:p w14:paraId="4900DC8B" w14:textId="77777777" w:rsidR="00760679" w:rsidRDefault="00760679" w:rsidP="007606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Stwierdzenie wymaganego quorum.</w:t>
      </w:r>
    </w:p>
    <w:p w14:paraId="4119A041" w14:textId="77777777" w:rsidR="00760679" w:rsidRDefault="00760679" w:rsidP="007606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14:paraId="0F25BCB3" w14:textId="6CFA02E4" w:rsidR="00760679" w:rsidRDefault="00760679" w:rsidP="007606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przedłużenia terminów płatności rat podatku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od nieruchomości.</w:t>
      </w:r>
    </w:p>
    <w:p w14:paraId="35C4E5C3" w14:textId="2FB0E5AC" w:rsidR="00760679" w:rsidRDefault="00760679" w:rsidP="007606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Podjęcie uchwały w  sprawie zwolnień z podatku od nieruchomości.</w:t>
      </w:r>
    </w:p>
    <w:p w14:paraId="3067BEAB" w14:textId="4E4DC45C" w:rsidR="00760679" w:rsidRDefault="00760679" w:rsidP="007606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Podjęcie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uchwały w sprawie </w:t>
      </w:r>
      <w:bookmarkStart w:id="0" w:name="_Hlk40175721"/>
      <w:r w:rsidRPr="00760679">
        <w:rPr>
          <w:rFonts w:ascii="Arial" w:hAnsi="Arial" w:cs="Arial"/>
        </w:rPr>
        <w:t xml:space="preserve">przyjęcia przez gminę Miłki prowadzenia zadań </w:t>
      </w:r>
      <w:r>
        <w:rPr>
          <w:rFonts w:ascii="Arial" w:hAnsi="Arial" w:cs="Arial"/>
        </w:rPr>
        <w:br/>
      </w:r>
      <w:r w:rsidRPr="00760679">
        <w:rPr>
          <w:rFonts w:ascii="Arial" w:hAnsi="Arial" w:cs="Arial"/>
        </w:rPr>
        <w:t>z zakresu działalności Generalnej Dyrekcji Dróg Krajowych i Autostrad dotyczących całorocznego utrzymania chodników i zieleni znajdujących się w pasie dróg krajowych zlokalizowanych na terenie gminy Miłki.</w:t>
      </w:r>
      <w:bookmarkEnd w:id="0"/>
    </w:p>
    <w:p w14:paraId="5DAF2F4C" w14:textId="77777777" w:rsidR="00760679" w:rsidRDefault="00760679" w:rsidP="0076067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Zamknięcie obrad.</w:t>
      </w:r>
    </w:p>
    <w:p w14:paraId="139ED30E" w14:textId="77777777" w:rsidR="00760679" w:rsidRPr="00760679" w:rsidRDefault="00760679" w:rsidP="00760679">
      <w:pPr>
        <w:spacing w:after="0" w:line="240" w:lineRule="auto"/>
        <w:jc w:val="both"/>
        <w:rPr>
          <w:rFonts w:ascii="Arial" w:hAnsi="Arial" w:cs="Arial"/>
        </w:rPr>
      </w:pPr>
    </w:p>
    <w:p w14:paraId="35158EEC" w14:textId="77777777" w:rsidR="00760679" w:rsidRPr="00760679" w:rsidRDefault="00760679" w:rsidP="0076067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0679">
        <w:rPr>
          <w:rFonts w:ascii="Arial" w:hAnsi="Arial" w:cs="Arial"/>
          <w:b/>
          <w:bCs/>
        </w:rPr>
        <w:t>Do pkt. 4</w:t>
      </w:r>
    </w:p>
    <w:p w14:paraId="59E549A3" w14:textId="58ACBC83" w:rsidR="005A4675" w:rsidRPr="00674D9D" w:rsidRDefault="008A2AC7" w:rsidP="00674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760679">
        <w:rPr>
          <w:rFonts w:ascii="Arial" w:hAnsi="Arial" w:cs="Arial"/>
        </w:rPr>
        <w:t xml:space="preserve">Wójt zaznaczyła, że wszyscy znaleźliśmy się w bardzo trudnym czasie. Epidemia spowodowała zaburzenia i chaos w wielu dziedzinach, na gruncie ekonomicznym, gospodarczym i społecznym. Znaleźliśmy się w bardzo trudnym czasie jako  mieszkańcy, samorząd, przedsiębiorcy. Wielu przedsiębiorców musiało zamknąć swoją działalność, podejmując również trudne decyzje dotyczące zwalniania pracowników. W celu przeciwdziałania negatywnym skutkom ekonomicznym 31 marca br. uchwalona została </w:t>
      </w:r>
      <w:r w:rsidRPr="00760679">
        <w:rPr>
          <w:rFonts w:ascii="Arial" w:hAnsi="Arial" w:cs="Arial"/>
        </w:rPr>
        <w:lastRenderedPageBreak/>
        <w:t>ustawa</w:t>
      </w:r>
      <w:r w:rsidR="00760679" w:rsidRPr="00760679">
        <w:rPr>
          <w:rFonts w:ascii="Arial" w:hAnsi="Arial" w:cs="Arial"/>
        </w:rPr>
        <w:t xml:space="preserve"> </w:t>
      </w:r>
      <w:r w:rsidR="00760679" w:rsidRPr="00760679">
        <w:rPr>
          <w:rFonts w:ascii="Arial" w:hAnsi="Arial" w:cs="Arial"/>
        </w:rPr>
        <w:t>o zmianie ustawy o szczególnych rozwiązaniach związanych z zapobieganiem, przeciwdziałaniem  i zwalczaniem  COVID-19, innych chorób zakaźnych oraz wywołanych nimi sytuacji kryzysowych oraz niektórych innych ustaw</w:t>
      </w:r>
      <w:r w:rsidRPr="00760679">
        <w:rPr>
          <w:rFonts w:ascii="Arial" w:hAnsi="Arial" w:cs="Arial"/>
        </w:rPr>
        <w:t>. Na mocy tej ustawy wprowadzone zostały przepisy, które umożliwiają jednostkom samorządu terytorialnego  udzielanie dodatkowej pomocy w formie zwolnień z podatku od nieruchomości, przedłużenia terminów płatności podatków. Wychodząc naprzeciw oczekiwaniom naszych przedsiębiorców przygotowaliśmy projekty uchwał</w:t>
      </w:r>
      <w:r w:rsidR="00760679" w:rsidRPr="00760679">
        <w:rPr>
          <w:rFonts w:ascii="Arial" w:hAnsi="Arial" w:cs="Arial"/>
        </w:rPr>
        <w:t xml:space="preserve"> </w:t>
      </w:r>
      <w:r w:rsidR="00760679" w:rsidRPr="00760679">
        <w:rPr>
          <w:rFonts w:ascii="Arial" w:hAnsi="Arial" w:cs="Arial"/>
        </w:rPr>
        <w:t>w sprawie zwolnienia z podatku od nieruchomości wskazanych przedsiębiorców,</w:t>
      </w:r>
      <w:r w:rsidR="00760679" w:rsidRPr="00760679">
        <w:rPr>
          <w:rFonts w:ascii="Arial" w:hAnsi="Arial" w:cs="Arial"/>
          <w:b/>
        </w:rPr>
        <w:t xml:space="preserve"> </w:t>
      </w:r>
      <w:r w:rsidR="00760679" w:rsidRPr="00760679">
        <w:rPr>
          <w:rFonts w:ascii="Arial" w:hAnsi="Arial" w:cs="Arial"/>
          <w:bCs/>
        </w:rPr>
        <w:t xml:space="preserve">których płynność finansowa uległa pogorszeniu w związku </w:t>
      </w:r>
      <w:r w:rsidR="00674D9D">
        <w:rPr>
          <w:rFonts w:ascii="Arial" w:hAnsi="Arial" w:cs="Arial"/>
          <w:bCs/>
        </w:rPr>
        <w:br/>
      </w:r>
      <w:r w:rsidR="00760679" w:rsidRPr="00760679">
        <w:rPr>
          <w:rFonts w:ascii="Arial" w:hAnsi="Arial" w:cs="Arial"/>
          <w:bCs/>
        </w:rPr>
        <w:t xml:space="preserve">z ponoszeniem negatywnych konsekwencji ekonomicznych z powodu COVID </w:t>
      </w:r>
      <w:r w:rsidR="00760679" w:rsidRPr="00760679">
        <w:rPr>
          <w:rFonts w:ascii="Arial" w:hAnsi="Arial" w:cs="Arial"/>
          <w:bCs/>
        </w:rPr>
        <w:t>–</w:t>
      </w:r>
      <w:r w:rsidR="00760679" w:rsidRPr="00760679">
        <w:rPr>
          <w:rFonts w:ascii="Arial" w:hAnsi="Arial" w:cs="Arial"/>
          <w:bCs/>
        </w:rPr>
        <w:t xml:space="preserve"> 19</w:t>
      </w:r>
      <w:r w:rsidR="00760679" w:rsidRPr="00760679">
        <w:rPr>
          <w:rFonts w:ascii="Arial" w:hAnsi="Arial" w:cs="Arial"/>
          <w:bCs/>
        </w:rPr>
        <w:t xml:space="preserve"> </w:t>
      </w:r>
      <w:r w:rsidR="00674D9D">
        <w:rPr>
          <w:rFonts w:ascii="Arial" w:hAnsi="Arial" w:cs="Arial"/>
          <w:bCs/>
        </w:rPr>
        <w:br/>
      </w:r>
      <w:r w:rsidR="00760679" w:rsidRPr="00760679">
        <w:rPr>
          <w:rFonts w:ascii="Arial" w:hAnsi="Arial" w:cs="Arial"/>
          <w:bCs/>
        </w:rPr>
        <w:t xml:space="preserve">oraz </w:t>
      </w:r>
      <w:r w:rsidR="00760679" w:rsidRPr="00760679">
        <w:rPr>
          <w:rFonts w:ascii="Arial" w:hAnsi="Arial" w:cs="Arial"/>
          <w:bCs/>
        </w:rPr>
        <w:t>w sprawie przedłużenia terminów płatności rat podatku od nieruchomości.</w:t>
      </w:r>
    </w:p>
    <w:p w14:paraId="4C46DCD6" w14:textId="4FF19067" w:rsidR="008A2AC7" w:rsidRPr="00760679" w:rsidRDefault="008A2AC7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>Dokonaliśmy analizy istniejących na terenie gminy przedsiębiorców, tak aby wybrać przedsiębiorców, którzy będą potrzebowali naszego wsparcia. Formularze, które trzeba będzie wypełnić przy ubieganiu się o pomoc będą dostępne na stronie internetowej gminy.</w:t>
      </w:r>
    </w:p>
    <w:p w14:paraId="5592E9CA" w14:textId="77777777" w:rsidR="00C944D8" w:rsidRPr="00760679" w:rsidRDefault="00C944D8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>Przewodniczący poinformował, że Komisja Rozwoju Gospodarczego Budżetu i Finansów pozytywnie zaopiniowała projekt uchwały.</w:t>
      </w:r>
    </w:p>
    <w:p w14:paraId="001FC161" w14:textId="77777777" w:rsidR="003861B0" w:rsidRPr="00760679" w:rsidRDefault="003861B0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>Stanisław Wąsiakowski zapytał czy przewidywane jest podjęcie działań mających na celu  wsparcie pomocą również rolników.</w:t>
      </w:r>
    </w:p>
    <w:p w14:paraId="5D4A554B" w14:textId="6DED31AC" w:rsidR="003861B0" w:rsidRDefault="003861B0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Wójt wyjaśniła, że na chwilę obecną nie rozważaliśmy tej kwestii.  Jeżeli będzie taki wniosek, to na pewno pochylimy się nad tym. Nie wiemy jeszcze jakie zostaną przyjęte rozwiązania </w:t>
      </w:r>
      <w:r w:rsidR="00674D9D">
        <w:rPr>
          <w:rFonts w:ascii="Arial" w:hAnsi="Arial" w:cs="Arial"/>
        </w:rPr>
        <w:br/>
      </w:r>
      <w:r w:rsidRPr="00760679">
        <w:rPr>
          <w:rFonts w:ascii="Arial" w:hAnsi="Arial" w:cs="Arial"/>
        </w:rPr>
        <w:t>w tarczy antykryzysowej. Będziemy musieli opierać się na odpowiednich przepisach.</w:t>
      </w:r>
    </w:p>
    <w:p w14:paraId="260FD36A" w14:textId="77777777" w:rsidR="00674D9D" w:rsidRPr="00674D9D" w:rsidRDefault="00674D9D" w:rsidP="00674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Przewodniczący poddał pod głosowanie uchwałę </w:t>
      </w:r>
      <w:r w:rsidRPr="00760679">
        <w:rPr>
          <w:rFonts w:ascii="Arial" w:hAnsi="Arial" w:cs="Arial"/>
          <w:bCs/>
        </w:rPr>
        <w:t>w sprawie przedłużenia terminów płatności rat podatku od nieruchomości.</w:t>
      </w:r>
    </w:p>
    <w:p w14:paraId="3F9780A8" w14:textId="64CE95BD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„Za” podjęciem uchwały głosowało jednomyślnie 15 radnych </w:t>
      </w:r>
      <w:r>
        <w:rPr>
          <w:rFonts w:ascii="Arial" w:hAnsi="Arial" w:cs="Arial"/>
        </w:rPr>
        <w:t xml:space="preserve">(wykaz imiennych głosowań stanowi zał. 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.).</w:t>
      </w:r>
    </w:p>
    <w:p w14:paraId="6453712A" w14:textId="657F0EC8" w:rsidR="00674D9D" w:rsidRPr="00760679" w:rsidRDefault="00674D9D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stwierdził, że uchwałę XVII.127.2020 podjęto.</w:t>
      </w:r>
    </w:p>
    <w:p w14:paraId="79A086C8" w14:textId="77777777" w:rsidR="00674D9D" w:rsidRDefault="003861B0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 </w:t>
      </w:r>
    </w:p>
    <w:p w14:paraId="548D1ED8" w14:textId="77777777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</w:p>
    <w:p w14:paraId="26DC5673" w14:textId="119AF43C" w:rsidR="00674D9D" w:rsidRPr="00674D9D" w:rsidRDefault="00674D9D" w:rsidP="0076067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74D9D">
        <w:rPr>
          <w:rFonts w:ascii="Arial" w:hAnsi="Arial" w:cs="Arial"/>
          <w:b/>
          <w:bCs/>
        </w:rPr>
        <w:t>Do pkt. 5</w:t>
      </w:r>
    </w:p>
    <w:p w14:paraId="11BFBF66" w14:textId="78FB050D" w:rsidR="003861B0" w:rsidRDefault="003861B0" w:rsidP="00674D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Wójt  wyjaśniła, że uchwała </w:t>
      </w:r>
      <w:r w:rsidR="00674D9D" w:rsidRPr="00760679">
        <w:rPr>
          <w:rFonts w:ascii="Arial" w:hAnsi="Arial" w:cs="Arial"/>
        </w:rPr>
        <w:t>w sprawie zwolnienia z podatku od nieruchomości wskazanych przedsiębiorców,</w:t>
      </w:r>
      <w:r w:rsidR="00674D9D" w:rsidRPr="00760679">
        <w:rPr>
          <w:rFonts w:ascii="Arial" w:hAnsi="Arial" w:cs="Arial"/>
          <w:b/>
        </w:rPr>
        <w:t xml:space="preserve"> </w:t>
      </w:r>
      <w:r w:rsidR="00674D9D" w:rsidRPr="00760679">
        <w:rPr>
          <w:rFonts w:ascii="Arial" w:hAnsi="Arial" w:cs="Arial"/>
          <w:bCs/>
        </w:rPr>
        <w:t xml:space="preserve">których płynność finansowa uległa pogorszeniu w związku </w:t>
      </w:r>
      <w:r w:rsidR="00674D9D">
        <w:rPr>
          <w:rFonts w:ascii="Arial" w:hAnsi="Arial" w:cs="Arial"/>
          <w:bCs/>
        </w:rPr>
        <w:br/>
      </w:r>
      <w:r w:rsidR="00674D9D" w:rsidRPr="00760679">
        <w:rPr>
          <w:rFonts w:ascii="Arial" w:hAnsi="Arial" w:cs="Arial"/>
          <w:bCs/>
        </w:rPr>
        <w:t xml:space="preserve">z ponoszeniem negatywnych konsekwencji ekonomicznych z powodu COVID – 19 </w:t>
      </w:r>
      <w:r w:rsidRPr="00760679">
        <w:rPr>
          <w:rFonts w:ascii="Arial" w:hAnsi="Arial" w:cs="Arial"/>
        </w:rPr>
        <w:t xml:space="preserve">również związana jest ze wsparciem przedsiębiorców. Zwolnienie z podatku dotyczyć będzie tych przedsiębiorców, których sytuacja finansowa pogorszyła się w związku z </w:t>
      </w:r>
      <w:proofErr w:type="spellStart"/>
      <w:r w:rsidRPr="00760679">
        <w:rPr>
          <w:rFonts w:ascii="Arial" w:hAnsi="Arial" w:cs="Arial"/>
        </w:rPr>
        <w:t>koronawirusem</w:t>
      </w:r>
      <w:proofErr w:type="spellEnd"/>
      <w:r w:rsidRPr="00760679">
        <w:rPr>
          <w:rFonts w:ascii="Arial" w:hAnsi="Arial" w:cs="Arial"/>
        </w:rPr>
        <w:t xml:space="preserve">. </w:t>
      </w:r>
    </w:p>
    <w:p w14:paraId="2F866D1F" w14:textId="2E0CFE73" w:rsidR="00674D9D" w:rsidRDefault="00674D9D" w:rsidP="00674D9D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>Przewodniczący poinformował, że Komisja Rozwoju Gospodarczego Budżetu i Finansów pozytywnie zaopiniowała projekt uchwały.</w:t>
      </w:r>
    </w:p>
    <w:p w14:paraId="2DA1B14E" w14:textId="18C6A806" w:rsidR="00674D9D" w:rsidRPr="00674D9D" w:rsidRDefault="00674D9D" w:rsidP="00674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40175810"/>
      <w:r>
        <w:rPr>
          <w:rFonts w:ascii="Arial" w:hAnsi="Arial" w:cs="Arial"/>
        </w:rPr>
        <w:t xml:space="preserve">Przewodniczący poddał </w:t>
      </w:r>
      <w:r>
        <w:rPr>
          <w:rFonts w:ascii="Arial" w:hAnsi="Arial" w:cs="Arial"/>
        </w:rPr>
        <w:t xml:space="preserve">uchwałę </w:t>
      </w:r>
      <w:r>
        <w:rPr>
          <w:rFonts w:ascii="Arial" w:hAnsi="Arial" w:cs="Arial"/>
        </w:rPr>
        <w:t>pod głosowanie</w:t>
      </w:r>
      <w:r>
        <w:rPr>
          <w:rFonts w:ascii="Arial" w:hAnsi="Arial" w:cs="Arial"/>
        </w:rPr>
        <w:t>.</w:t>
      </w:r>
    </w:p>
    <w:p w14:paraId="2F1BCAAA" w14:textId="77777777" w:rsidR="00674D9D" w:rsidRDefault="00674D9D" w:rsidP="00674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„Za” podjęciem uchwały głosowało jednomyślnie 15 radnych (wykaz imiennych głosowań stanowi zał. 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.).</w:t>
      </w:r>
    </w:p>
    <w:p w14:paraId="583AA09E" w14:textId="6B6C6914" w:rsidR="00674D9D" w:rsidRPr="00760679" w:rsidRDefault="00674D9D" w:rsidP="00674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stwierdził, że uchwałę XVII.12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.2020 podjęto.</w:t>
      </w:r>
    </w:p>
    <w:bookmarkEnd w:id="1"/>
    <w:p w14:paraId="041E5F62" w14:textId="77777777" w:rsidR="0005042B" w:rsidRPr="00760679" w:rsidRDefault="0005042B" w:rsidP="00760679">
      <w:pPr>
        <w:spacing w:after="0" w:line="240" w:lineRule="auto"/>
        <w:jc w:val="both"/>
        <w:rPr>
          <w:rFonts w:ascii="Arial" w:hAnsi="Arial" w:cs="Arial"/>
        </w:rPr>
      </w:pPr>
    </w:p>
    <w:p w14:paraId="1C3DF657" w14:textId="4271CEA0" w:rsidR="0005042B" w:rsidRPr="00674D9D" w:rsidRDefault="00674D9D" w:rsidP="0076067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74D9D">
        <w:rPr>
          <w:rFonts w:ascii="Arial" w:hAnsi="Arial" w:cs="Arial"/>
          <w:b/>
          <w:bCs/>
        </w:rPr>
        <w:t>Do pkt. 6</w:t>
      </w:r>
    </w:p>
    <w:p w14:paraId="102022E1" w14:textId="04FBFAF7" w:rsidR="0005042B" w:rsidRPr="00760679" w:rsidRDefault="00674D9D" w:rsidP="00674D9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Odnośnie </w:t>
      </w:r>
      <w:r w:rsidRPr="00760679">
        <w:rPr>
          <w:rFonts w:ascii="Arial" w:hAnsi="Arial" w:cs="Arial"/>
        </w:rPr>
        <w:t>przyjęcia przez gminę Miłki prowadzenia zadań z zakresu działalności Generalnej Dyrekcji Dróg Krajowych i Autostrad dotyczących całorocznego utrzymania chodników i zieleni znajdujących się w pasie dróg krajowych zlokalizowanych na terenie gminy Miłki</w:t>
      </w:r>
      <w:r>
        <w:rPr>
          <w:rFonts w:ascii="Arial" w:hAnsi="Arial" w:cs="Arial"/>
        </w:rPr>
        <w:t xml:space="preserve"> </w:t>
      </w:r>
      <w:r w:rsidR="0005042B" w:rsidRPr="00760679">
        <w:rPr>
          <w:rFonts w:ascii="Arial" w:hAnsi="Arial" w:cs="Arial"/>
        </w:rPr>
        <w:t xml:space="preserve">Wójt wyjaśniła, że po podjęciu uchwały zawrzemy kolejną umowę z GDDKiA, która dotyczy utrzymania chodników i zieleni znajdujących się w pasie dróg krajowych. Poprzednia umowa dobiegła końca. Negocjowaliśmy warunki nowej umowy, </w:t>
      </w:r>
      <w:r>
        <w:rPr>
          <w:rFonts w:ascii="Arial" w:hAnsi="Arial" w:cs="Arial"/>
        </w:rPr>
        <w:br/>
      </w:r>
      <w:r w:rsidR="0005042B" w:rsidRPr="00760679">
        <w:rPr>
          <w:rFonts w:ascii="Arial" w:hAnsi="Arial" w:cs="Arial"/>
        </w:rPr>
        <w:t>w tym finansowe. Przedstawiona nam oferta jest dla gminy korzystna.</w:t>
      </w:r>
    </w:p>
    <w:p w14:paraId="3BE6B8DA" w14:textId="799CF188" w:rsidR="00AE08C0" w:rsidRPr="00760679" w:rsidRDefault="00AE08C0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Tomasz </w:t>
      </w:r>
      <w:proofErr w:type="spellStart"/>
      <w:r w:rsidRPr="00760679">
        <w:rPr>
          <w:rFonts w:ascii="Arial" w:hAnsi="Arial" w:cs="Arial"/>
        </w:rPr>
        <w:t>Dorbach</w:t>
      </w:r>
      <w:proofErr w:type="spellEnd"/>
      <w:r w:rsidRPr="00760679">
        <w:rPr>
          <w:rFonts w:ascii="Arial" w:hAnsi="Arial" w:cs="Arial"/>
        </w:rPr>
        <w:t xml:space="preserve"> zapytał o ile wzrosła opłata GDDKiA. Wójt wyjaśniła, że opłata wzrosła </w:t>
      </w:r>
      <w:r w:rsidR="00674D9D">
        <w:rPr>
          <w:rFonts w:ascii="Arial" w:hAnsi="Arial" w:cs="Arial"/>
        </w:rPr>
        <w:br/>
      </w:r>
      <w:r w:rsidRPr="00760679">
        <w:rPr>
          <w:rFonts w:ascii="Arial" w:hAnsi="Arial" w:cs="Arial"/>
        </w:rPr>
        <w:t>o 2 tyś zł miesięcznie.</w:t>
      </w:r>
    </w:p>
    <w:p w14:paraId="1D4E55FE" w14:textId="044ABA32" w:rsidR="00AE08C0" w:rsidRDefault="00AE08C0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>Przewodniczący poinformował, że Komisja Rozwoju Gospodarczego Budżetu i Finansów pozytywnie zaopiniowała projekt uchwały.</w:t>
      </w:r>
    </w:p>
    <w:p w14:paraId="6CB6F37A" w14:textId="77777777" w:rsidR="00674D9D" w:rsidRPr="00674D9D" w:rsidRDefault="00674D9D" w:rsidP="00674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Przewodniczący poddał uchwałę pod głosowanie.</w:t>
      </w:r>
    </w:p>
    <w:p w14:paraId="41A791EC" w14:textId="77777777" w:rsidR="00674D9D" w:rsidRDefault="00674D9D" w:rsidP="00674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„Za” podjęciem uchwały głosowało jednomyślnie 15 radnych (wykaz imiennych głosowań stanowi zał. 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.).</w:t>
      </w:r>
    </w:p>
    <w:p w14:paraId="5495D549" w14:textId="71D62998" w:rsidR="00674D9D" w:rsidRPr="00760679" w:rsidRDefault="00674D9D" w:rsidP="00674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Przewodniczący stwierdził, że uchwałę XVII.12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.2020 podjęto.</w:t>
      </w:r>
    </w:p>
    <w:p w14:paraId="38E76ED2" w14:textId="77777777" w:rsidR="00674D9D" w:rsidRPr="00760679" w:rsidRDefault="00674D9D" w:rsidP="00760679">
      <w:pPr>
        <w:spacing w:after="0" w:line="240" w:lineRule="auto"/>
        <w:jc w:val="both"/>
        <w:rPr>
          <w:rFonts w:ascii="Arial" w:hAnsi="Arial" w:cs="Arial"/>
        </w:rPr>
      </w:pPr>
    </w:p>
    <w:p w14:paraId="6145C019" w14:textId="0803AB18" w:rsidR="00AE08C0" w:rsidRPr="00760679" w:rsidRDefault="00100210" w:rsidP="00674D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Wójt skierowała prośbę do przedsiębiorców, aby korzystali z zapisów tarczy antykryzysowej. Tarcza finansowa uzyskała notyfikację Komisji Europejskiej. W najbliższym tygodniu powinno rozpocząć się przyjmowanie wniosków. Chcę również zachęcić do korzystania </w:t>
      </w:r>
      <w:r w:rsidR="00674D9D">
        <w:rPr>
          <w:rFonts w:ascii="Arial" w:hAnsi="Arial" w:cs="Arial"/>
        </w:rPr>
        <w:br/>
      </w:r>
      <w:r w:rsidRPr="00760679">
        <w:rPr>
          <w:rFonts w:ascii="Arial" w:hAnsi="Arial" w:cs="Arial"/>
        </w:rPr>
        <w:t xml:space="preserve">z pomocy finansowej, która polega na wypłacaniu subwencji, szczególnie w odniesieniu </w:t>
      </w:r>
      <w:r w:rsidR="00674D9D">
        <w:rPr>
          <w:rFonts w:ascii="Arial" w:hAnsi="Arial" w:cs="Arial"/>
        </w:rPr>
        <w:br/>
      </w:r>
      <w:r w:rsidRPr="00760679">
        <w:rPr>
          <w:rFonts w:ascii="Arial" w:hAnsi="Arial" w:cs="Arial"/>
        </w:rPr>
        <w:t xml:space="preserve">do zatrudnianych pracowników. Jeśli chodzi o pracę urzędu, to jeszcze jest on zamknięty </w:t>
      </w:r>
      <w:r w:rsidR="00674D9D">
        <w:rPr>
          <w:rFonts w:ascii="Arial" w:hAnsi="Arial" w:cs="Arial"/>
        </w:rPr>
        <w:br/>
      </w:r>
      <w:r w:rsidRPr="00760679">
        <w:rPr>
          <w:rFonts w:ascii="Arial" w:hAnsi="Arial" w:cs="Arial"/>
        </w:rPr>
        <w:t>dla interesantów, ale pracownicy pracują. Wszystkie sprawy są realizowane na bieżąco.</w:t>
      </w:r>
      <w:r w:rsidR="008A0391" w:rsidRPr="00760679">
        <w:rPr>
          <w:rFonts w:ascii="Arial" w:hAnsi="Arial" w:cs="Arial"/>
        </w:rPr>
        <w:t xml:space="preserve"> Przed urzędem zainstalowano skrzynkę podawczą, gdzie można składać dokumenty. Indywidualne spotkania z pracownikiem również są możliwe, jednak po wcześniejszym ustaleniu takiego spotkania telefonicznie.</w:t>
      </w:r>
    </w:p>
    <w:p w14:paraId="4BE75C38" w14:textId="0FC77E28" w:rsidR="008A0391" w:rsidRPr="00760679" w:rsidRDefault="008A0391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 xml:space="preserve">W związku ze zbliżającym się weekendem majowym bardzo proszę o przestrzeganie zasad bezpiecznego zachowania. Nie ma bowiem nic bardziej wartościowego niż zdrowie. </w:t>
      </w:r>
      <w:r w:rsidR="00674D9D">
        <w:rPr>
          <w:rFonts w:ascii="Arial" w:hAnsi="Arial" w:cs="Arial"/>
        </w:rPr>
        <w:br/>
      </w:r>
      <w:r w:rsidRPr="00760679">
        <w:rPr>
          <w:rFonts w:ascii="Arial" w:hAnsi="Arial" w:cs="Arial"/>
        </w:rPr>
        <w:t xml:space="preserve">Stąd też kieruję apel – dbajmy o własne zdrowie.  Nie zawsze przedstawiane nam statystyki są rzetelne. Zadbajmy o nasze zdrowie. </w:t>
      </w:r>
    </w:p>
    <w:p w14:paraId="05C9A1B8" w14:textId="63704778" w:rsidR="008A0391" w:rsidRPr="00760679" w:rsidRDefault="008A0391" w:rsidP="00760679">
      <w:pPr>
        <w:spacing w:after="0" w:line="240" w:lineRule="auto"/>
        <w:jc w:val="both"/>
        <w:rPr>
          <w:rFonts w:ascii="Arial" w:hAnsi="Arial" w:cs="Arial"/>
        </w:rPr>
      </w:pPr>
      <w:r w:rsidRPr="00760679">
        <w:rPr>
          <w:rFonts w:ascii="Arial" w:hAnsi="Arial" w:cs="Arial"/>
        </w:rPr>
        <w:t>Mam nadzieję, że na kolejnej sesji spotkamy się w innych warunkach. Życzę Państw</w:t>
      </w:r>
      <w:r w:rsidR="00674D9D">
        <w:rPr>
          <w:rFonts w:ascii="Arial" w:hAnsi="Arial" w:cs="Arial"/>
        </w:rPr>
        <w:t>u</w:t>
      </w:r>
      <w:r w:rsidRPr="00760679">
        <w:rPr>
          <w:rFonts w:ascii="Arial" w:hAnsi="Arial" w:cs="Arial"/>
        </w:rPr>
        <w:t xml:space="preserve"> przede wszystkim zdrowia.</w:t>
      </w:r>
    </w:p>
    <w:p w14:paraId="7A7E889D" w14:textId="77777777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</w:p>
    <w:p w14:paraId="3ACD50CE" w14:textId="0FB0BC8C" w:rsidR="00674D9D" w:rsidRPr="00674D9D" w:rsidRDefault="00674D9D" w:rsidP="00674D9D">
      <w:pPr>
        <w:pStyle w:val="Standard"/>
        <w:ind w:firstLine="708"/>
        <w:jc w:val="both"/>
        <w:rPr>
          <w:rFonts w:ascii="Arial" w:hAnsi="Arial"/>
          <w:b/>
          <w:bCs/>
          <w:sz w:val="22"/>
          <w:szCs w:val="22"/>
        </w:rPr>
      </w:pPr>
      <w:r w:rsidRPr="00674D9D">
        <w:rPr>
          <w:rFonts w:ascii="Arial" w:hAnsi="Arial" w:cs="Arial"/>
          <w:sz w:val="22"/>
          <w:szCs w:val="22"/>
        </w:rPr>
        <w:t xml:space="preserve">Przewodniczący poinformował, że do rady gminy wpłynęło </w:t>
      </w:r>
      <w:r w:rsidRPr="00674D9D">
        <w:rPr>
          <w:rFonts w:ascii="Arial" w:hAnsi="Arial"/>
          <w:sz w:val="22"/>
          <w:szCs w:val="22"/>
        </w:rPr>
        <w:t>s</w:t>
      </w:r>
      <w:r w:rsidRPr="00674D9D">
        <w:rPr>
          <w:rFonts w:ascii="Arial" w:hAnsi="Arial"/>
          <w:sz w:val="22"/>
          <w:szCs w:val="22"/>
        </w:rPr>
        <w:t xml:space="preserve">prawozdanie z realizacji programu współpracy Gminy Miłki z organizacjami pozarządowymi oraz podmiotami wymienionymi w art. 3 ust. 3 ustawy o działalności pożytku publicznego i o wolontariacie </w:t>
      </w:r>
      <w:r>
        <w:rPr>
          <w:rFonts w:ascii="Arial" w:hAnsi="Arial"/>
          <w:sz w:val="22"/>
          <w:szCs w:val="22"/>
        </w:rPr>
        <w:br/>
      </w:r>
      <w:r w:rsidRPr="00674D9D">
        <w:rPr>
          <w:rFonts w:ascii="Arial" w:hAnsi="Arial"/>
          <w:sz w:val="22"/>
          <w:szCs w:val="22"/>
        </w:rPr>
        <w:t>za 201</w:t>
      </w:r>
      <w:r w:rsidRPr="00674D9D">
        <w:rPr>
          <w:rFonts w:ascii="Arial" w:hAnsi="Arial"/>
          <w:sz w:val="22"/>
          <w:szCs w:val="22"/>
        </w:rPr>
        <w:t>9</w:t>
      </w:r>
      <w:r w:rsidRPr="00674D9D">
        <w:rPr>
          <w:rFonts w:ascii="Arial" w:hAnsi="Arial"/>
          <w:sz w:val="22"/>
          <w:szCs w:val="22"/>
        </w:rPr>
        <w:t xml:space="preserve"> rok.</w:t>
      </w:r>
    </w:p>
    <w:p w14:paraId="234DCD5D" w14:textId="51D77B58" w:rsidR="008A0391" w:rsidRDefault="008A0391" w:rsidP="00760679">
      <w:pPr>
        <w:spacing w:after="0" w:line="240" w:lineRule="auto"/>
        <w:jc w:val="both"/>
        <w:rPr>
          <w:rFonts w:ascii="Arial" w:hAnsi="Arial" w:cs="Arial"/>
        </w:rPr>
      </w:pPr>
    </w:p>
    <w:p w14:paraId="52A3BFDA" w14:textId="35E4352C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 wyczerpaniu porządku obrad Przewodniczący zamknął XVII, Nadzwyczajną Sesję Rady Gminy Miłki w dniu 29 kwietnia 2020 r.</w:t>
      </w:r>
    </w:p>
    <w:p w14:paraId="0ED8A437" w14:textId="2820938B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</w:p>
    <w:p w14:paraId="04C912DE" w14:textId="3E178809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Prot. Justyna Leszczyńska-Boruch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Gminy</w:t>
      </w:r>
    </w:p>
    <w:p w14:paraId="27CAA90C" w14:textId="24C3FACB" w:rsidR="00674D9D" w:rsidRDefault="00674D9D" w:rsidP="00760679">
      <w:pPr>
        <w:spacing w:after="0" w:line="240" w:lineRule="auto"/>
        <w:jc w:val="both"/>
        <w:rPr>
          <w:rFonts w:ascii="Arial" w:hAnsi="Arial" w:cs="Arial"/>
        </w:rPr>
      </w:pPr>
    </w:p>
    <w:p w14:paraId="0D78F186" w14:textId="26AC331E" w:rsidR="00674D9D" w:rsidRPr="00760679" w:rsidRDefault="00674D9D" w:rsidP="0076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Dariusz Ireneusz Górski</w:t>
      </w:r>
    </w:p>
    <w:p w14:paraId="7ACC2121" w14:textId="77777777" w:rsidR="008A0391" w:rsidRPr="00760679" w:rsidRDefault="008A0391" w:rsidP="00760679">
      <w:pPr>
        <w:spacing w:after="0" w:line="240" w:lineRule="auto"/>
        <w:jc w:val="both"/>
        <w:rPr>
          <w:rFonts w:ascii="Arial" w:hAnsi="Arial" w:cs="Arial"/>
        </w:rPr>
      </w:pPr>
    </w:p>
    <w:sectPr w:rsidR="008A0391" w:rsidRPr="00760679" w:rsidSect="005A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6873"/>
    <w:multiLevelType w:val="multilevel"/>
    <w:tmpl w:val="A3E2AC92"/>
    <w:styleLink w:val="WW8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C7"/>
    <w:rsid w:val="0005042B"/>
    <w:rsid w:val="00100210"/>
    <w:rsid w:val="003861B0"/>
    <w:rsid w:val="00542957"/>
    <w:rsid w:val="005A4675"/>
    <w:rsid w:val="00674D9D"/>
    <w:rsid w:val="00760679"/>
    <w:rsid w:val="008A0391"/>
    <w:rsid w:val="008A2AC7"/>
    <w:rsid w:val="00AE08C0"/>
    <w:rsid w:val="00C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1772"/>
  <w15:docId w15:val="{59254730-4F6E-4D90-B54E-A8BE56D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760679"/>
    <w:rPr>
      <w:b/>
      <w:bCs/>
    </w:rPr>
  </w:style>
  <w:style w:type="numbering" w:customStyle="1" w:styleId="WW8Num211">
    <w:name w:val="WW8Num211"/>
    <w:basedOn w:val="Bezlisty"/>
    <w:rsid w:val="007606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Leszczyńska-Boruch Justyna</cp:lastModifiedBy>
  <cp:revision>6</cp:revision>
  <dcterms:created xsi:type="dcterms:W3CDTF">2020-05-12T08:08:00Z</dcterms:created>
  <dcterms:modified xsi:type="dcterms:W3CDTF">2020-05-12T09:40:00Z</dcterms:modified>
</cp:coreProperties>
</file>