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77" w:rsidRPr="00513307" w:rsidRDefault="00403E11" w:rsidP="00004120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513307">
        <w:rPr>
          <w:rFonts w:ascii="Times New Roman" w:hAnsi="Times New Roman"/>
          <w:b/>
          <w:sz w:val="56"/>
          <w:szCs w:val="56"/>
        </w:rPr>
        <w:t>OBWIESZCZENIE</w:t>
      </w:r>
    </w:p>
    <w:p w:rsidR="00004120" w:rsidRPr="00004120" w:rsidRDefault="00004120" w:rsidP="005133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3E11" w:rsidRPr="00513307" w:rsidRDefault="00403E11" w:rsidP="0051330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13307">
        <w:rPr>
          <w:rFonts w:ascii="Times New Roman" w:hAnsi="Times New Roman"/>
          <w:b/>
          <w:sz w:val="32"/>
          <w:szCs w:val="32"/>
        </w:rPr>
        <w:t>GMINNEJ KOMISJI WYBORCZEJ W MIŁKACH</w:t>
      </w:r>
    </w:p>
    <w:p w:rsidR="00403E11" w:rsidRPr="00513307" w:rsidRDefault="00721230" w:rsidP="0051330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 dnia </w:t>
      </w:r>
      <w:r w:rsidR="00F33D34">
        <w:rPr>
          <w:rFonts w:ascii="Times New Roman" w:hAnsi="Times New Roman"/>
          <w:b/>
          <w:sz w:val="32"/>
          <w:szCs w:val="32"/>
        </w:rPr>
        <w:t>9 listopada</w:t>
      </w:r>
      <w:r w:rsidR="00403E11" w:rsidRPr="00513307">
        <w:rPr>
          <w:rFonts w:ascii="Times New Roman" w:hAnsi="Times New Roman"/>
          <w:b/>
          <w:sz w:val="32"/>
          <w:szCs w:val="32"/>
        </w:rPr>
        <w:t xml:space="preserve"> 2010 r.</w:t>
      </w:r>
    </w:p>
    <w:p w:rsidR="005F7F81" w:rsidRDefault="00403E11" w:rsidP="005F7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307">
        <w:rPr>
          <w:rFonts w:ascii="Times New Roman" w:hAnsi="Times New Roman"/>
          <w:b/>
          <w:sz w:val="28"/>
          <w:szCs w:val="28"/>
        </w:rPr>
        <w:t xml:space="preserve">w sprawie </w:t>
      </w:r>
      <w:r w:rsidR="005F7F81">
        <w:rPr>
          <w:rFonts w:ascii="Times New Roman" w:hAnsi="Times New Roman"/>
          <w:b/>
          <w:sz w:val="28"/>
          <w:szCs w:val="28"/>
        </w:rPr>
        <w:t xml:space="preserve">unieważnienia zarejestrowanej  listy </w:t>
      </w:r>
    </w:p>
    <w:p w:rsidR="00403E11" w:rsidRPr="00513307" w:rsidRDefault="00403E11" w:rsidP="00044C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230" w:rsidRPr="00721230" w:rsidRDefault="005F7F81" w:rsidP="007212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podstawie art. 110 ust. 3</w:t>
      </w:r>
      <w:r w:rsidR="00721230" w:rsidRPr="00721230">
        <w:rPr>
          <w:rFonts w:ascii="Times New Roman" w:hAnsi="Times New Roman"/>
          <w:sz w:val="28"/>
          <w:szCs w:val="28"/>
        </w:rPr>
        <w:t xml:space="preserve"> ordynacji wybo</w:t>
      </w:r>
      <w:r w:rsidR="00721230">
        <w:rPr>
          <w:rFonts w:ascii="Times New Roman" w:hAnsi="Times New Roman"/>
          <w:sz w:val="28"/>
          <w:szCs w:val="28"/>
        </w:rPr>
        <w:t xml:space="preserve">rczej do rad gmin, rad powiatów  </w:t>
      </w:r>
      <w:r w:rsidR="00721230" w:rsidRPr="00721230">
        <w:rPr>
          <w:rFonts w:ascii="Times New Roman" w:hAnsi="Times New Roman"/>
          <w:sz w:val="28"/>
          <w:szCs w:val="28"/>
        </w:rPr>
        <w:t>i sejmików województw (</w:t>
      </w:r>
      <w:r w:rsidR="00721230" w:rsidRPr="00721230">
        <w:rPr>
          <w:rStyle w:val="apple-style-span"/>
          <w:rFonts w:ascii="Times New Roman" w:hAnsi="Times New Roman"/>
          <w:color w:val="000000"/>
          <w:sz w:val="28"/>
          <w:szCs w:val="28"/>
        </w:rPr>
        <w:t>tekst jednolity Dz. U. z 2010 r. Nr 176, poz. 1190)</w:t>
      </w:r>
      <w:r w:rsidR="00721230" w:rsidRPr="00721230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721230" w:rsidRPr="00721230">
        <w:rPr>
          <w:rFonts w:ascii="Times New Roman" w:hAnsi="Times New Roman"/>
          <w:sz w:val="28"/>
          <w:szCs w:val="28"/>
        </w:rPr>
        <w:t xml:space="preserve"> </w:t>
      </w:r>
      <w:r w:rsidR="00467AC5" w:rsidRPr="00467AC5">
        <w:rPr>
          <w:rFonts w:ascii="Times New Roman" w:hAnsi="Times New Roman"/>
          <w:color w:val="000000"/>
          <w:sz w:val="28"/>
          <w:szCs w:val="28"/>
        </w:rPr>
        <w:t>podaje do wiadomości wyborców co</w:t>
      </w:r>
      <w:r w:rsidR="00467AC5" w:rsidRPr="00721230">
        <w:rPr>
          <w:rFonts w:ascii="Times New Roman" w:hAnsi="Times New Roman"/>
          <w:sz w:val="28"/>
          <w:szCs w:val="28"/>
        </w:rPr>
        <w:t xml:space="preserve"> </w:t>
      </w:r>
      <w:r w:rsidR="00721230" w:rsidRPr="00721230">
        <w:rPr>
          <w:rFonts w:ascii="Times New Roman" w:hAnsi="Times New Roman"/>
          <w:sz w:val="28"/>
          <w:szCs w:val="28"/>
        </w:rPr>
        <w:t>następuje:</w:t>
      </w:r>
    </w:p>
    <w:p w:rsidR="00513307" w:rsidRPr="00721230" w:rsidRDefault="00513307" w:rsidP="007212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7F81" w:rsidRDefault="00721230" w:rsidP="005F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7F81">
        <w:rPr>
          <w:rFonts w:ascii="Times New Roman" w:hAnsi="Times New Roman"/>
          <w:sz w:val="28"/>
          <w:szCs w:val="28"/>
        </w:rPr>
        <w:t>Unieważnia się rejestrację listy Nr 13 KWW Razem Zjednoczeni w okręgu wyborczym Nr 4.</w:t>
      </w:r>
    </w:p>
    <w:p w:rsidR="00513307" w:rsidRPr="005F7F81" w:rsidRDefault="00513307" w:rsidP="005F7F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7F81" w:rsidRDefault="00721230" w:rsidP="005F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5F7F81">
        <w:rPr>
          <w:rFonts w:ascii="Times New Roman" w:hAnsi="Times New Roman"/>
          <w:sz w:val="28"/>
          <w:szCs w:val="28"/>
        </w:rPr>
        <w:t>Listę unieważnia się, ponieważ pozostaje na niej mniej nazwisk kandydatów niż minimalna wymagana liczba kandydatów na liście.</w:t>
      </w:r>
    </w:p>
    <w:p w:rsidR="00F33D34" w:rsidRDefault="00F33D34" w:rsidP="00F3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230" w:rsidRPr="00721230" w:rsidRDefault="00721230" w:rsidP="007212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1230" w:rsidRPr="00721230" w:rsidRDefault="00721230" w:rsidP="00721230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</w:p>
    <w:p w:rsidR="00513307" w:rsidRPr="00513307" w:rsidRDefault="00513307" w:rsidP="0051330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3307" w:rsidRPr="00513307" w:rsidRDefault="00513307" w:rsidP="00513307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13307" w:rsidRPr="00513307" w:rsidRDefault="00513307" w:rsidP="00513307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133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Przewodniczący</w:t>
      </w:r>
    </w:p>
    <w:p w:rsidR="00513307" w:rsidRPr="00513307" w:rsidRDefault="00513307" w:rsidP="00513307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133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Gminnej Komisji Wyborczej</w:t>
      </w:r>
    </w:p>
    <w:p w:rsidR="00513307" w:rsidRPr="00513307" w:rsidRDefault="00513307" w:rsidP="0051330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307">
        <w:rPr>
          <w:rFonts w:ascii="Times New Roman" w:hAnsi="Times New Roman"/>
          <w:sz w:val="24"/>
          <w:szCs w:val="24"/>
        </w:rPr>
        <w:t xml:space="preserve">                </w:t>
      </w:r>
      <w:r w:rsidRPr="00513307">
        <w:rPr>
          <w:rFonts w:ascii="Times New Roman" w:hAnsi="Times New Roman"/>
          <w:sz w:val="24"/>
          <w:szCs w:val="24"/>
        </w:rPr>
        <w:tab/>
      </w:r>
      <w:r w:rsidRPr="00513307">
        <w:rPr>
          <w:rFonts w:ascii="Times New Roman" w:hAnsi="Times New Roman"/>
          <w:sz w:val="24"/>
          <w:szCs w:val="24"/>
        </w:rPr>
        <w:tab/>
      </w:r>
      <w:r w:rsidRPr="00513307">
        <w:rPr>
          <w:rFonts w:ascii="Times New Roman" w:hAnsi="Times New Roman"/>
          <w:sz w:val="24"/>
          <w:szCs w:val="24"/>
        </w:rPr>
        <w:tab/>
      </w:r>
      <w:r w:rsidRPr="00513307">
        <w:rPr>
          <w:rFonts w:ascii="Times New Roman" w:hAnsi="Times New Roman"/>
          <w:sz w:val="24"/>
          <w:szCs w:val="24"/>
        </w:rPr>
        <w:tab/>
      </w:r>
      <w:r w:rsidRPr="00513307">
        <w:rPr>
          <w:rFonts w:ascii="Times New Roman" w:hAnsi="Times New Roman"/>
          <w:sz w:val="24"/>
          <w:szCs w:val="24"/>
        </w:rPr>
        <w:tab/>
      </w:r>
      <w:r w:rsidRPr="00513307">
        <w:rPr>
          <w:rFonts w:ascii="Times New Roman" w:hAnsi="Times New Roman"/>
          <w:sz w:val="24"/>
          <w:szCs w:val="24"/>
        </w:rPr>
        <w:tab/>
        <w:t xml:space="preserve">         (-) Włodzimierz Skoratko</w:t>
      </w:r>
    </w:p>
    <w:p w:rsidR="00513307" w:rsidRPr="00513307" w:rsidRDefault="00513307" w:rsidP="00513307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03E11" w:rsidRPr="00513307" w:rsidRDefault="00403E11" w:rsidP="00513307">
      <w:pPr>
        <w:spacing w:line="360" w:lineRule="auto"/>
        <w:jc w:val="center"/>
        <w:rPr>
          <w:rFonts w:ascii="Times New Roman" w:hAnsi="Times New Roman"/>
        </w:rPr>
      </w:pPr>
    </w:p>
    <w:sectPr w:rsidR="00403E11" w:rsidRPr="00513307" w:rsidSect="00147679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E37"/>
    <w:multiLevelType w:val="hybridMultilevel"/>
    <w:tmpl w:val="C3EA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0E9E"/>
    <w:multiLevelType w:val="hybridMultilevel"/>
    <w:tmpl w:val="4A80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2A17"/>
    <w:multiLevelType w:val="hybridMultilevel"/>
    <w:tmpl w:val="E594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717E"/>
    <w:multiLevelType w:val="hybridMultilevel"/>
    <w:tmpl w:val="5EF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03E11"/>
    <w:rsid w:val="00004120"/>
    <w:rsid w:val="00044C9B"/>
    <w:rsid w:val="00147679"/>
    <w:rsid w:val="00374E57"/>
    <w:rsid w:val="00403E11"/>
    <w:rsid w:val="00467AC5"/>
    <w:rsid w:val="00513307"/>
    <w:rsid w:val="005F7F81"/>
    <w:rsid w:val="00721230"/>
    <w:rsid w:val="00A923ED"/>
    <w:rsid w:val="00F33D34"/>
    <w:rsid w:val="00FB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E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307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72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2010-11-09T12:44:00Z</cp:lastPrinted>
  <dcterms:created xsi:type="dcterms:W3CDTF">2010-11-09T13:54:00Z</dcterms:created>
  <dcterms:modified xsi:type="dcterms:W3CDTF">2010-11-09T13:54:00Z</dcterms:modified>
</cp:coreProperties>
</file>