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DE9" w:rsidRPr="006A7AAD" w:rsidRDefault="00A0733F" w:rsidP="006A7AA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Uchwała Nr L/263/2010</w:t>
      </w:r>
    </w:p>
    <w:p w:rsidR="006A7AAD" w:rsidRPr="006A7AAD" w:rsidRDefault="006A7AAD" w:rsidP="006A7AAD">
      <w:pPr>
        <w:jc w:val="center"/>
        <w:rPr>
          <w:rFonts w:ascii="Times New Roman" w:hAnsi="Times New Roman" w:cs="Times New Roman"/>
          <w:b/>
        </w:rPr>
      </w:pPr>
      <w:r w:rsidRPr="006A7AAD">
        <w:rPr>
          <w:rFonts w:ascii="Times New Roman" w:hAnsi="Times New Roman" w:cs="Times New Roman"/>
          <w:b/>
        </w:rPr>
        <w:t>Rady Gminy Miłki</w:t>
      </w:r>
    </w:p>
    <w:p w:rsidR="006A7AAD" w:rsidRPr="006A7AAD" w:rsidRDefault="006A7AAD" w:rsidP="006A7AAD">
      <w:pPr>
        <w:jc w:val="center"/>
        <w:rPr>
          <w:rFonts w:ascii="Times New Roman" w:hAnsi="Times New Roman" w:cs="Times New Roman"/>
          <w:b/>
        </w:rPr>
      </w:pPr>
      <w:r w:rsidRPr="006A7AAD">
        <w:rPr>
          <w:rFonts w:ascii="Times New Roman" w:hAnsi="Times New Roman" w:cs="Times New Roman"/>
          <w:b/>
        </w:rPr>
        <w:t xml:space="preserve">z </w:t>
      </w:r>
      <w:r w:rsidR="00A0733F">
        <w:rPr>
          <w:rFonts w:ascii="Times New Roman" w:hAnsi="Times New Roman" w:cs="Times New Roman"/>
          <w:b/>
        </w:rPr>
        <w:t>dnia 10.09.2010 r.</w:t>
      </w:r>
    </w:p>
    <w:p w:rsidR="006A7AAD" w:rsidRDefault="006A7AAD" w:rsidP="006A7AAD">
      <w:pPr>
        <w:jc w:val="center"/>
        <w:rPr>
          <w:rFonts w:ascii="Times New Roman" w:hAnsi="Times New Roman" w:cs="Times New Roman"/>
          <w:b/>
        </w:rPr>
      </w:pPr>
      <w:r w:rsidRPr="006A7AAD">
        <w:rPr>
          <w:rFonts w:ascii="Times New Roman" w:hAnsi="Times New Roman" w:cs="Times New Roman"/>
          <w:b/>
        </w:rPr>
        <w:t>w sprawie zm</w:t>
      </w:r>
      <w:r w:rsidR="00EA7FBA">
        <w:rPr>
          <w:rFonts w:ascii="Times New Roman" w:hAnsi="Times New Roman" w:cs="Times New Roman"/>
          <w:b/>
        </w:rPr>
        <w:t>iany uchwały w sprawie wyrażenia</w:t>
      </w:r>
      <w:r w:rsidRPr="006A7AAD">
        <w:rPr>
          <w:rFonts w:ascii="Times New Roman" w:hAnsi="Times New Roman" w:cs="Times New Roman"/>
          <w:b/>
        </w:rPr>
        <w:t xml:space="preserve"> zgody na zawarcie porozumienia </w:t>
      </w:r>
      <w:r>
        <w:rPr>
          <w:rFonts w:ascii="Times New Roman" w:hAnsi="Times New Roman" w:cs="Times New Roman"/>
          <w:b/>
        </w:rPr>
        <w:t xml:space="preserve">                 </w:t>
      </w:r>
      <w:r w:rsidRPr="006A7AAD">
        <w:rPr>
          <w:rFonts w:ascii="Times New Roman" w:hAnsi="Times New Roman" w:cs="Times New Roman"/>
          <w:b/>
        </w:rPr>
        <w:t>przez Wójta Gminy ze Starostą Powiatowym</w:t>
      </w:r>
    </w:p>
    <w:p w:rsidR="006A7AAD" w:rsidRDefault="006A7AAD" w:rsidP="006A7AAD">
      <w:pPr>
        <w:jc w:val="center"/>
        <w:rPr>
          <w:rFonts w:ascii="Times New Roman" w:hAnsi="Times New Roman" w:cs="Times New Roman"/>
          <w:b/>
        </w:rPr>
      </w:pPr>
    </w:p>
    <w:p w:rsidR="006A7AAD" w:rsidRDefault="006A7AAD" w:rsidP="006A7AAD">
      <w:pPr>
        <w:jc w:val="center"/>
        <w:rPr>
          <w:rFonts w:ascii="Times New Roman" w:hAnsi="Times New Roman" w:cs="Times New Roman"/>
          <w:b/>
        </w:rPr>
      </w:pPr>
    </w:p>
    <w:p w:rsidR="006A7AAD" w:rsidRDefault="006A7AAD" w:rsidP="006A7A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art. 8 ust. 2a i art. 18 ust. 2 pkt.11 ustawy z dnia 8 marca 1990 r. o samorządzie gminnym ( </w:t>
      </w:r>
      <w:r w:rsidR="00EA7FBA">
        <w:rPr>
          <w:rFonts w:ascii="Times New Roman" w:hAnsi="Times New Roman" w:cs="Times New Roman"/>
        </w:rPr>
        <w:t>Dz.</w:t>
      </w:r>
      <w:r>
        <w:rPr>
          <w:rFonts w:ascii="Times New Roman" w:hAnsi="Times New Roman" w:cs="Times New Roman"/>
        </w:rPr>
        <w:t xml:space="preserve"> U. Nr 14</w:t>
      </w:r>
      <w:r w:rsidR="004F3BBA">
        <w:rPr>
          <w:rFonts w:ascii="Times New Roman" w:hAnsi="Times New Roman" w:cs="Times New Roman"/>
        </w:rPr>
        <w:t xml:space="preserve">2, poz. 1591 z 2001 r. z </w:t>
      </w:r>
      <w:proofErr w:type="spellStart"/>
      <w:r w:rsidR="004F3BBA">
        <w:rPr>
          <w:rFonts w:ascii="Times New Roman" w:hAnsi="Times New Roman" w:cs="Times New Roman"/>
        </w:rPr>
        <w:t>późn</w:t>
      </w:r>
      <w:proofErr w:type="spellEnd"/>
      <w:r w:rsidR="004F3BBA">
        <w:rPr>
          <w:rFonts w:ascii="Times New Roman" w:hAnsi="Times New Roman" w:cs="Times New Roman"/>
        </w:rPr>
        <w:t>. z</w:t>
      </w:r>
      <w:r>
        <w:rPr>
          <w:rFonts w:ascii="Times New Roman" w:hAnsi="Times New Roman" w:cs="Times New Roman"/>
        </w:rPr>
        <w:t>m.) uchwala się, co następuje:</w:t>
      </w:r>
    </w:p>
    <w:p w:rsidR="006A7AAD" w:rsidRDefault="006A7AAD" w:rsidP="006A7AAD">
      <w:pPr>
        <w:jc w:val="center"/>
        <w:rPr>
          <w:rFonts w:ascii="Times New Roman" w:hAnsi="Times New Roman" w:cs="Times New Roman"/>
        </w:rPr>
      </w:pPr>
    </w:p>
    <w:p w:rsidR="006A7AAD" w:rsidRDefault="006A7AAD" w:rsidP="00EA7F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§1</w:t>
      </w:r>
    </w:p>
    <w:p w:rsidR="006A7AAD" w:rsidRDefault="006A7AAD" w:rsidP="006A7A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§1</w:t>
      </w:r>
      <w:r w:rsidR="00EA7FBA">
        <w:rPr>
          <w:rFonts w:ascii="Times New Roman" w:hAnsi="Times New Roman" w:cs="Times New Roman"/>
        </w:rPr>
        <w:t xml:space="preserve"> u</w:t>
      </w:r>
      <w:r>
        <w:rPr>
          <w:rFonts w:ascii="Times New Roman" w:hAnsi="Times New Roman" w:cs="Times New Roman"/>
        </w:rPr>
        <w:t>chwały Nr XLVII</w:t>
      </w:r>
      <w:r w:rsidR="00EA7FBA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/256/2010 Rady Gminy Miłki z dnia 24 czerwca 2010</w:t>
      </w:r>
      <w:r w:rsidR="00EA7F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r. w sprawie wyrażenia zgody na zawarcie porozumienia przez Wójta Gminy ze Starostą Powiatowym, </w:t>
      </w:r>
      <w:r w:rsidR="00EA7FBA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>ust. 1 otrzymuje następujące brzmienie:</w:t>
      </w:r>
    </w:p>
    <w:p w:rsidR="006A7AAD" w:rsidRDefault="006A7AAD" w:rsidP="006A7A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 1. </w:t>
      </w:r>
      <w:r w:rsidR="00EA7FBA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emontu</w:t>
      </w:r>
      <w:r w:rsidR="00EA7FBA">
        <w:rPr>
          <w:rFonts w:ascii="Times New Roman" w:hAnsi="Times New Roman" w:cs="Times New Roman"/>
        </w:rPr>
        <w:t xml:space="preserve"> drogi powiatowej Nr 1841N Wyszowate - Ublik na kwotę  44 911 zł”</w:t>
      </w:r>
    </w:p>
    <w:p w:rsidR="006A7AAD" w:rsidRDefault="006A7AAD" w:rsidP="00EA7FBA">
      <w:pPr>
        <w:jc w:val="center"/>
        <w:rPr>
          <w:rFonts w:ascii="Times New Roman" w:hAnsi="Times New Roman" w:cs="Times New Roman"/>
        </w:rPr>
      </w:pPr>
    </w:p>
    <w:p w:rsidR="00EA7FBA" w:rsidRDefault="00EA7FBA" w:rsidP="00EA7F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§2</w:t>
      </w:r>
    </w:p>
    <w:p w:rsidR="00EA7FBA" w:rsidRDefault="00EA7FBA" w:rsidP="00EA7F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uchwały powierza się Wójtowi Gminy</w:t>
      </w:r>
    </w:p>
    <w:p w:rsidR="00EA7FBA" w:rsidRDefault="00EA7FBA" w:rsidP="00EA7FBA">
      <w:pPr>
        <w:rPr>
          <w:rFonts w:ascii="Times New Roman" w:hAnsi="Times New Roman" w:cs="Times New Roman"/>
        </w:rPr>
      </w:pPr>
    </w:p>
    <w:p w:rsidR="00EA7FBA" w:rsidRDefault="00EA7FBA" w:rsidP="00EA7F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§3</w:t>
      </w:r>
    </w:p>
    <w:p w:rsidR="00EA7FBA" w:rsidRDefault="00EA7FBA" w:rsidP="00EA7F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Uchwała wchodzi w życie z dniem podjęcia</w:t>
      </w:r>
    </w:p>
    <w:p w:rsidR="00EA7FBA" w:rsidRDefault="00EA7FBA" w:rsidP="00EA7FBA">
      <w:pPr>
        <w:rPr>
          <w:rFonts w:ascii="Times New Roman" w:hAnsi="Times New Roman" w:cs="Times New Roman"/>
        </w:rPr>
      </w:pPr>
    </w:p>
    <w:p w:rsidR="00EA7FBA" w:rsidRDefault="00EA7FBA" w:rsidP="00EA7FBA">
      <w:pPr>
        <w:rPr>
          <w:rFonts w:ascii="Times New Roman" w:hAnsi="Times New Roman" w:cs="Times New Roman"/>
        </w:rPr>
      </w:pPr>
    </w:p>
    <w:p w:rsidR="00EA7FBA" w:rsidRDefault="00EA7FBA" w:rsidP="00EA7FBA">
      <w:pPr>
        <w:rPr>
          <w:rFonts w:ascii="Times New Roman" w:hAnsi="Times New Roman" w:cs="Times New Roman"/>
        </w:rPr>
      </w:pPr>
    </w:p>
    <w:p w:rsidR="00EA7FBA" w:rsidRDefault="00EA7FBA" w:rsidP="00EA7F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Przewodniczący Rady Gminy</w:t>
      </w:r>
    </w:p>
    <w:p w:rsidR="00EA7FBA" w:rsidRPr="006A7AAD" w:rsidRDefault="00EA7FBA" w:rsidP="00EA7F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Dariusz Ireneusz Górski</w:t>
      </w:r>
    </w:p>
    <w:sectPr w:rsidR="00EA7FBA" w:rsidRPr="006A7AAD" w:rsidSect="005E4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A7AAD"/>
    <w:rsid w:val="004F3BBA"/>
    <w:rsid w:val="005E4DE9"/>
    <w:rsid w:val="006A7AAD"/>
    <w:rsid w:val="00A0733F"/>
    <w:rsid w:val="00E96F32"/>
    <w:rsid w:val="00EA7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D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4</cp:revision>
  <cp:lastPrinted>2010-09-07T10:01:00Z</cp:lastPrinted>
  <dcterms:created xsi:type="dcterms:W3CDTF">2010-09-07T10:02:00Z</dcterms:created>
  <dcterms:modified xsi:type="dcterms:W3CDTF">2010-10-20T05:59:00Z</dcterms:modified>
</cp:coreProperties>
</file>